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6DBD" w14:textId="1927702A" w:rsidR="00DF1A50" w:rsidRPr="00E978E2" w:rsidRDefault="00E8655C" w:rsidP="00E865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78E2">
        <w:rPr>
          <w:rFonts w:ascii="Times New Roman" w:hAnsi="Times New Roman" w:cs="Times New Roman"/>
          <w:b/>
          <w:sz w:val="24"/>
          <w:szCs w:val="24"/>
        </w:rPr>
        <w:t xml:space="preserve">Summary of the proceedings of the Regular Meeting of the District Commissioners of the Creole Nature Trail Scenic Byway District, State of Louisiana, taken at a regular meeting held </w:t>
      </w:r>
      <w:r w:rsidR="00D50DB9">
        <w:rPr>
          <w:rFonts w:ascii="Times New Roman" w:hAnsi="Times New Roman" w:cs="Times New Roman"/>
          <w:b/>
          <w:sz w:val="24"/>
          <w:szCs w:val="24"/>
        </w:rPr>
        <w:t>October 21</w:t>
      </w:r>
      <w:r w:rsidR="003D6464">
        <w:rPr>
          <w:rFonts w:ascii="Times New Roman" w:hAnsi="Times New Roman" w:cs="Times New Roman"/>
          <w:b/>
          <w:sz w:val="24"/>
          <w:szCs w:val="24"/>
        </w:rPr>
        <w:t>, 202</w:t>
      </w:r>
      <w:r w:rsidR="00203D19">
        <w:rPr>
          <w:rFonts w:ascii="Times New Roman" w:hAnsi="Times New Roman" w:cs="Times New Roman"/>
          <w:b/>
          <w:sz w:val="24"/>
          <w:szCs w:val="24"/>
        </w:rPr>
        <w:t>1</w:t>
      </w:r>
      <w:r w:rsidR="00AB137B">
        <w:rPr>
          <w:rFonts w:ascii="Times New Roman" w:hAnsi="Times New Roman" w:cs="Times New Roman"/>
          <w:b/>
          <w:sz w:val="24"/>
          <w:szCs w:val="24"/>
        </w:rPr>
        <w:t>,</w:t>
      </w:r>
      <w:r w:rsidRPr="00E978E2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9A055C">
        <w:rPr>
          <w:rFonts w:ascii="Times New Roman" w:hAnsi="Times New Roman" w:cs="Times New Roman"/>
          <w:b/>
          <w:sz w:val="24"/>
          <w:szCs w:val="24"/>
        </w:rPr>
        <w:t>2</w:t>
      </w:r>
      <w:r w:rsidRPr="00E978E2">
        <w:rPr>
          <w:rFonts w:ascii="Times New Roman" w:hAnsi="Times New Roman" w:cs="Times New Roman"/>
          <w:b/>
          <w:sz w:val="24"/>
          <w:szCs w:val="24"/>
        </w:rPr>
        <w:t>:</w:t>
      </w:r>
      <w:r w:rsidR="009A055C">
        <w:rPr>
          <w:rFonts w:ascii="Times New Roman" w:hAnsi="Times New Roman" w:cs="Times New Roman"/>
          <w:b/>
          <w:sz w:val="24"/>
          <w:szCs w:val="24"/>
        </w:rPr>
        <w:t>0</w:t>
      </w:r>
      <w:r w:rsidRPr="00E978E2">
        <w:rPr>
          <w:rFonts w:ascii="Times New Roman" w:hAnsi="Times New Roman" w:cs="Times New Roman"/>
          <w:b/>
          <w:sz w:val="24"/>
          <w:szCs w:val="24"/>
        </w:rPr>
        <w:t>0 p.m.</w:t>
      </w:r>
    </w:p>
    <w:p w14:paraId="1A8EAA14" w14:textId="77777777" w:rsidR="00E8655C" w:rsidRDefault="00E8655C" w:rsidP="00E865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1F8081" w14:textId="77777777" w:rsidR="00C26F2C" w:rsidRDefault="00E8655C" w:rsidP="00C26F2C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attendance was the District Commissioners as follows:</w:t>
      </w:r>
    </w:p>
    <w:p w14:paraId="76A86CF6" w14:textId="46491DD7" w:rsidR="0081355F" w:rsidRDefault="0081355F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Shelley Johnson, </w:t>
      </w:r>
      <w:r w:rsidR="0089788B">
        <w:rPr>
          <w:rFonts w:ascii="Times New Roman" w:hAnsi="Times New Roman" w:cs="Times New Roman"/>
          <w:sz w:val="24"/>
          <w:szCs w:val="24"/>
        </w:rPr>
        <w:t>chair</w:t>
      </w:r>
    </w:p>
    <w:p w14:paraId="7E0A9C5D" w14:textId="3701109C" w:rsidR="0089788B" w:rsidRDefault="0089788B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Guillory, vice-chair</w:t>
      </w:r>
    </w:p>
    <w:p w14:paraId="36690304" w14:textId="77777777" w:rsidR="009A055C" w:rsidRDefault="009A055C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Carolyn Miller, secretary/treasurer</w:t>
      </w:r>
    </w:p>
    <w:p w14:paraId="6B63A928" w14:textId="77777777" w:rsidR="00E63331" w:rsidRDefault="00E63331" w:rsidP="001B0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Jimmy Brown</w:t>
      </w:r>
    </w:p>
    <w:p w14:paraId="695D5259" w14:textId="77777777" w:rsidR="007B05AF" w:rsidRDefault="009A055C" w:rsidP="001B0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Duberville</w:t>
      </w:r>
    </w:p>
    <w:p w14:paraId="3C2D130C" w14:textId="3EE6F070" w:rsidR="007B05AF" w:rsidRDefault="007E142A" w:rsidP="001B0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Wilkinson</w:t>
      </w:r>
    </w:p>
    <w:p w14:paraId="51CBFF56" w14:textId="6E4DDFD0" w:rsidR="00203D19" w:rsidRDefault="00203D19" w:rsidP="001B0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Wendy Harrington</w:t>
      </w:r>
    </w:p>
    <w:p w14:paraId="2FBC81C7" w14:textId="77777777" w:rsidR="001B042B" w:rsidRDefault="001B042B" w:rsidP="001B04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CB8F20" w14:textId="412988B0" w:rsidR="00E8655C" w:rsidRDefault="00E8655C" w:rsidP="00BB7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</w:t>
      </w:r>
      <w:r w:rsidR="00DE7393">
        <w:rPr>
          <w:rFonts w:ascii="Times New Roman" w:hAnsi="Times New Roman" w:cs="Times New Roman"/>
          <w:sz w:val="24"/>
          <w:szCs w:val="24"/>
        </w:rPr>
        <w:t xml:space="preserve">: </w:t>
      </w:r>
      <w:r w:rsidR="000317D2">
        <w:rPr>
          <w:rFonts w:ascii="Times New Roman" w:hAnsi="Times New Roman" w:cs="Times New Roman"/>
          <w:sz w:val="24"/>
          <w:szCs w:val="24"/>
        </w:rPr>
        <w:t>Annette Richey</w:t>
      </w:r>
    </w:p>
    <w:p w14:paraId="353EA4AE" w14:textId="01771A6A" w:rsidR="00E8655C" w:rsidRDefault="00E8655C" w:rsidP="00BB7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present w</w:t>
      </w:r>
      <w:r w:rsidR="00363624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7B1">
        <w:rPr>
          <w:rFonts w:ascii="Times New Roman" w:hAnsi="Times New Roman" w:cs="Times New Roman"/>
          <w:sz w:val="24"/>
          <w:szCs w:val="24"/>
        </w:rPr>
        <w:t>Anne Klenke, Tourism Director</w:t>
      </w:r>
      <w:r w:rsidR="00203D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3D19">
        <w:rPr>
          <w:rFonts w:ascii="Times New Roman" w:hAnsi="Times New Roman" w:cs="Times New Roman"/>
          <w:sz w:val="24"/>
          <w:szCs w:val="24"/>
        </w:rPr>
        <w:t>and</w:t>
      </w:r>
      <w:r w:rsidR="009A055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A0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Cindy Johnson</w:t>
      </w:r>
      <w:r w:rsidR="00DE7393">
        <w:rPr>
          <w:rFonts w:ascii="Times New Roman" w:hAnsi="Times New Roman" w:cs="Times New Roman"/>
          <w:sz w:val="24"/>
          <w:szCs w:val="24"/>
        </w:rPr>
        <w:t xml:space="preserve">, </w:t>
      </w:r>
      <w:r w:rsidR="007C77B1">
        <w:rPr>
          <w:rFonts w:ascii="Times New Roman" w:hAnsi="Times New Roman" w:cs="Times New Roman"/>
          <w:sz w:val="24"/>
          <w:szCs w:val="24"/>
        </w:rPr>
        <w:t>S</w:t>
      </w:r>
      <w:r w:rsidR="00DE7393">
        <w:rPr>
          <w:rFonts w:ascii="Times New Roman" w:hAnsi="Times New Roman" w:cs="Times New Roman"/>
          <w:sz w:val="24"/>
          <w:szCs w:val="24"/>
        </w:rPr>
        <w:t xml:space="preserve">pecial </w:t>
      </w:r>
      <w:r w:rsidR="007C77B1">
        <w:rPr>
          <w:rFonts w:ascii="Times New Roman" w:hAnsi="Times New Roman" w:cs="Times New Roman"/>
          <w:sz w:val="24"/>
          <w:szCs w:val="24"/>
        </w:rPr>
        <w:t>P</w:t>
      </w:r>
      <w:r w:rsidR="00DE7393">
        <w:rPr>
          <w:rFonts w:ascii="Times New Roman" w:hAnsi="Times New Roman" w:cs="Times New Roman"/>
          <w:sz w:val="24"/>
          <w:szCs w:val="24"/>
        </w:rPr>
        <w:t xml:space="preserve">rojects </w:t>
      </w:r>
      <w:r w:rsidR="007C77B1">
        <w:rPr>
          <w:rFonts w:ascii="Times New Roman" w:hAnsi="Times New Roman" w:cs="Times New Roman"/>
          <w:sz w:val="24"/>
          <w:szCs w:val="24"/>
        </w:rPr>
        <w:t>M</w:t>
      </w:r>
      <w:r w:rsidR="00DE7393">
        <w:rPr>
          <w:rFonts w:ascii="Times New Roman" w:hAnsi="Times New Roman" w:cs="Times New Roman"/>
          <w:sz w:val="24"/>
          <w:szCs w:val="24"/>
        </w:rPr>
        <w:t>anager</w:t>
      </w:r>
      <w:r w:rsidR="00203D19">
        <w:rPr>
          <w:rFonts w:ascii="Times New Roman" w:hAnsi="Times New Roman" w:cs="Times New Roman"/>
          <w:sz w:val="24"/>
          <w:szCs w:val="24"/>
        </w:rPr>
        <w:t xml:space="preserve"> </w:t>
      </w:r>
      <w:r w:rsidR="00DE7393">
        <w:rPr>
          <w:rFonts w:ascii="Times New Roman" w:hAnsi="Times New Roman" w:cs="Times New Roman"/>
          <w:sz w:val="24"/>
          <w:szCs w:val="24"/>
        </w:rPr>
        <w:t xml:space="preserve">for </w:t>
      </w:r>
      <w:r w:rsidR="0078060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Southwest Louisiana Convention &amp; Visitors Bureau</w:t>
      </w:r>
      <w:r w:rsidR="007E142A">
        <w:rPr>
          <w:rFonts w:ascii="Times New Roman" w:hAnsi="Times New Roman" w:cs="Times New Roman"/>
          <w:sz w:val="24"/>
          <w:szCs w:val="24"/>
        </w:rPr>
        <w:t>.</w:t>
      </w:r>
    </w:p>
    <w:p w14:paraId="3F4069F9" w14:textId="77777777" w:rsidR="002E0034" w:rsidRDefault="002E0034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252E493B" w14:textId="77777777" w:rsidR="003B7211" w:rsidRDefault="003B7211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 and welcome guests.</w:t>
      </w:r>
    </w:p>
    <w:p w14:paraId="7BBC12C1" w14:textId="677852B6" w:rsidR="00E8655C" w:rsidRDefault="00E8655C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the agenda for the </w:t>
      </w:r>
      <w:r w:rsidR="00543454">
        <w:rPr>
          <w:rFonts w:ascii="Times New Roman" w:hAnsi="Times New Roman" w:cs="Times New Roman"/>
          <w:sz w:val="24"/>
          <w:szCs w:val="24"/>
        </w:rPr>
        <w:t xml:space="preserve">minutes of the July 29, </w:t>
      </w:r>
      <w:proofErr w:type="gramStart"/>
      <w:r w:rsidR="00543454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="00543454">
        <w:rPr>
          <w:rFonts w:ascii="Times New Roman" w:hAnsi="Times New Roman" w:cs="Times New Roman"/>
          <w:sz w:val="24"/>
          <w:szCs w:val="24"/>
        </w:rPr>
        <w:t xml:space="preserve"> meeting as presented</w:t>
      </w:r>
      <w:r w:rsidR="00E978E2">
        <w:rPr>
          <w:rFonts w:ascii="Times New Roman" w:hAnsi="Times New Roman" w:cs="Times New Roman"/>
          <w:sz w:val="24"/>
          <w:szCs w:val="24"/>
        </w:rPr>
        <w:t>.</w:t>
      </w:r>
    </w:p>
    <w:p w14:paraId="0E0A0E86" w14:textId="3934613B" w:rsidR="00287D81" w:rsidRDefault="00287D81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the agenda for the October 21, </w:t>
      </w:r>
      <w:proofErr w:type="gramStart"/>
      <w:r>
        <w:rPr>
          <w:rFonts w:ascii="Times New Roman" w:hAnsi="Times New Roman" w:cs="Times New Roman"/>
          <w:sz w:val="24"/>
          <w:szCs w:val="24"/>
        </w:rPr>
        <w:t>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meeting and public comments.</w:t>
      </w:r>
    </w:p>
    <w:p w14:paraId="1E86C7AA" w14:textId="1906BBB3" w:rsidR="003B7211" w:rsidRDefault="00363624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the </w:t>
      </w:r>
      <w:r w:rsidR="00B85ADE">
        <w:rPr>
          <w:rFonts w:ascii="Times New Roman" w:hAnsi="Times New Roman" w:cs="Times New Roman"/>
          <w:sz w:val="24"/>
          <w:szCs w:val="24"/>
        </w:rPr>
        <w:t>July, August</w:t>
      </w:r>
      <w:r w:rsidR="00AB137B">
        <w:rPr>
          <w:rFonts w:ascii="Times New Roman" w:hAnsi="Times New Roman" w:cs="Times New Roman"/>
          <w:sz w:val="24"/>
          <w:szCs w:val="24"/>
        </w:rPr>
        <w:t>,</w:t>
      </w:r>
      <w:r w:rsidR="00B85ADE">
        <w:rPr>
          <w:rFonts w:ascii="Times New Roman" w:hAnsi="Times New Roman" w:cs="Times New Roman"/>
          <w:sz w:val="24"/>
          <w:szCs w:val="24"/>
        </w:rPr>
        <w:t xml:space="preserve"> and September</w:t>
      </w:r>
      <w:r w:rsidR="00203D19">
        <w:rPr>
          <w:rFonts w:ascii="Times New Roman" w:hAnsi="Times New Roman" w:cs="Times New Roman"/>
          <w:sz w:val="24"/>
          <w:szCs w:val="24"/>
        </w:rPr>
        <w:t xml:space="preserve"> 2021 financial </w:t>
      </w:r>
      <w:r>
        <w:rPr>
          <w:rFonts w:ascii="Times New Roman" w:hAnsi="Times New Roman" w:cs="Times New Roman"/>
          <w:sz w:val="24"/>
          <w:szCs w:val="24"/>
        </w:rPr>
        <w:t>reports as submitted.</w:t>
      </w:r>
    </w:p>
    <w:p w14:paraId="79BAE4F6" w14:textId="4BCF9701" w:rsidR="007B05AF" w:rsidRDefault="007B05AF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="004E71DE">
        <w:rPr>
          <w:rFonts w:ascii="Times New Roman" w:hAnsi="Times New Roman" w:cs="Times New Roman"/>
          <w:sz w:val="24"/>
          <w:szCs w:val="24"/>
        </w:rPr>
        <w:t xml:space="preserve">ed individual training timeframe for mandatory </w:t>
      </w:r>
      <w:r>
        <w:rPr>
          <w:rFonts w:ascii="Times New Roman" w:hAnsi="Times New Roman" w:cs="Times New Roman"/>
          <w:sz w:val="24"/>
          <w:szCs w:val="24"/>
        </w:rPr>
        <w:t>ethics training.</w:t>
      </w:r>
    </w:p>
    <w:p w14:paraId="313C776E" w14:textId="7D811F4C" w:rsidR="0010275F" w:rsidRDefault="0010275F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Cameron Parish update.</w:t>
      </w:r>
    </w:p>
    <w:p w14:paraId="5D9AA490" w14:textId="4C5B708F" w:rsidR="0075736D" w:rsidRDefault="0075736D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new/other business.</w:t>
      </w:r>
    </w:p>
    <w:p w14:paraId="6AF9F41D" w14:textId="5B757D26" w:rsidR="0075736D" w:rsidRDefault="0075736D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next district meeting date.</w:t>
      </w:r>
    </w:p>
    <w:p w14:paraId="6825C267" w14:textId="77777777" w:rsidR="00E978E2" w:rsidRDefault="00E978E2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additional business, the meeting was adjourned.</w:t>
      </w:r>
    </w:p>
    <w:p w14:paraId="0EF816C7" w14:textId="77777777" w:rsidR="00ED4259" w:rsidRDefault="00ED4259" w:rsidP="00884C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FBC427" w14:textId="77777777" w:rsidR="004E71DE" w:rsidRDefault="00E978E2" w:rsidP="00884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E71DE">
        <w:rPr>
          <w:rFonts w:ascii="Times New Roman" w:hAnsi="Times New Roman" w:cs="Times New Roman"/>
          <w:sz w:val="24"/>
          <w:szCs w:val="24"/>
          <w:u w:val="single"/>
        </w:rPr>
        <w:tab/>
      </w:r>
      <w:r w:rsidR="004E71DE">
        <w:rPr>
          <w:rFonts w:ascii="Times New Roman" w:hAnsi="Times New Roman" w:cs="Times New Roman"/>
          <w:sz w:val="24"/>
          <w:szCs w:val="24"/>
        </w:rPr>
        <w:t xml:space="preserve">  </w:t>
      </w:r>
      <w:r w:rsidR="004E71DE">
        <w:rPr>
          <w:rFonts w:ascii="Times New Roman" w:hAnsi="Times New Roman" w:cs="Times New Roman"/>
          <w:sz w:val="24"/>
          <w:szCs w:val="24"/>
        </w:rPr>
        <w:tab/>
      </w:r>
      <w:r w:rsidR="004E71DE">
        <w:rPr>
          <w:rFonts w:ascii="Times New Roman" w:hAnsi="Times New Roman" w:cs="Times New Roman"/>
          <w:sz w:val="24"/>
          <w:szCs w:val="24"/>
        </w:rPr>
        <w:tab/>
      </w:r>
      <w:r w:rsidR="004E71DE">
        <w:rPr>
          <w:rFonts w:ascii="Times New Roman" w:hAnsi="Times New Roman" w:cs="Times New Roman"/>
          <w:sz w:val="24"/>
          <w:szCs w:val="24"/>
        </w:rPr>
        <w:tab/>
      </w:r>
      <w:r w:rsidR="004E71DE">
        <w:rPr>
          <w:rFonts w:ascii="Times New Roman" w:hAnsi="Times New Roman" w:cs="Times New Roman"/>
          <w:sz w:val="24"/>
          <w:szCs w:val="24"/>
          <w:u w:val="single"/>
        </w:rPr>
        <w:tab/>
      </w:r>
      <w:r w:rsidR="004E71DE">
        <w:rPr>
          <w:rFonts w:ascii="Times New Roman" w:hAnsi="Times New Roman" w:cs="Times New Roman"/>
          <w:sz w:val="24"/>
          <w:szCs w:val="24"/>
          <w:u w:val="single"/>
        </w:rPr>
        <w:tab/>
      </w:r>
      <w:r w:rsidR="004E71DE">
        <w:rPr>
          <w:rFonts w:ascii="Times New Roman" w:hAnsi="Times New Roman" w:cs="Times New Roman"/>
          <w:sz w:val="24"/>
          <w:szCs w:val="24"/>
          <w:u w:val="single"/>
        </w:rPr>
        <w:tab/>
      </w:r>
      <w:r w:rsidR="004E71DE">
        <w:rPr>
          <w:rFonts w:ascii="Times New Roman" w:hAnsi="Times New Roman" w:cs="Times New Roman"/>
          <w:sz w:val="24"/>
          <w:szCs w:val="24"/>
          <w:u w:val="single"/>
        </w:rPr>
        <w:tab/>
      </w:r>
      <w:r w:rsidR="004E71DE">
        <w:rPr>
          <w:rFonts w:ascii="Times New Roman" w:hAnsi="Times New Roman" w:cs="Times New Roman"/>
          <w:sz w:val="24"/>
          <w:szCs w:val="24"/>
          <w:u w:val="single"/>
        </w:rPr>
        <w:tab/>
      </w:r>
      <w:r w:rsidR="004E71DE">
        <w:rPr>
          <w:rFonts w:ascii="Times New Roman" w:hAnsi="Times New Roman" w:cs="Times New Roman"/>
          <w:sz w:val="24"/>
          <w:szCs w:val="24"/>
        </w:rPr>
        <w:tab/>
      </w:r>
      <w:r w:rsidR="004E71DE">
        <w:rPr>
          <w:rFonts w:ascii="Times New Roman" w:hAnsi="Times New Roman" w:cs="Times New Roman"/>
          <w:sz w:val="24"/>
          <w:szCs w:val="24"/>
        </w:rPr>
        <w:tab/>
      </w:r>
    </w:p>
    <w:p w14:paraId="40869265" w14:textId="77777777" w:rsidR="004E71DE" w:rsidRDefault="003D6464" w:rsidP="00884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Shelley Johnson</w:t>
      </w:r>
      <w:r w:rsidR="008C4ABB">
        <w:rPr>
          <w:rFonts w:ascii="Times New Roman" w:hAnsi="Times New Roman" w:cs="Times New Roman"/>
          <w:sz w:val="24"/>
          <w:szCs w:val="24"/>
        </w:rPr>
        <w:t>,</w:t>
      </w:r>
      <w:r w:rsidR="00C550B0">
        <w:rPr>
          <w:rFonts w:ascii="Times New Roman" w:hAnsi="Times New Roman" w:cs="Times New Roman"/>
          <w:sz w:val="24"/>
          <w:szCs w:val="24"/>
        </w:rPr>
        <w:t xml:space="preserve"> Chair</w:t>
      </w:r>
      <w:r w:rsidR="004E71DE">
        <w:rPr>
          <w:rFonts w:ascii="Times New Roman" w:hAnsi="Times New Roman" w:cs="Times New Roman"/>
          <w:sz w:val="24"/>
          <w:szCs w:val="24"/>
        </w:rPr>
        <w:tab/>
      </w:r>
      <w:r w:rsidR="004E71DE">
        <w:rPr>
          <w:rFonts w:ascii="Times New Roman" w:hAnsi="Times New Roman" w:cs="Times New Roman"/>
          <w:sz w:val="24"/>
          <w:szCs w:val="24"/>
        </w:rPr>
        <w:tab/>
      </w:r>
      <w:r w:rsidR="004E71DE">
        <w:rPr>
          <w:rFonts w:ascii="Times New Roman" w:hAnsi="Times New Roman" w:cs="Times New Roman"/>
          <w:sz w:val="24"/>
          <w:szCs w:val="24"/>
        </w:rPr>
        <w:tab/>
      </w:r>
      <w:r w:rsidR="004E71DE">
        <w:rPr>
          <w:rFonts w:ascii="Times New Roman" w:hAnsi="Times New Roman" w:cs="Times New Roman"/>
          <w:sz w:val="24"/>
          <w:szCs w:val="24"/>
        </w:rPr>
        <w:tab/>
        <w:t>Paul Guillory, Vice Chair</w:t>
      </w:r>
    </w:p>
    <w:p w14:paraId="0A0FE4A5" w14:textId="77777777" w:rsidR="004E71DE" w:rsidRDefault="004E71DE" w:rsidP="00884C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50867D" w14:textId="569448A8" w:rsidR="004E71DE" w:rsidRDefault="004E71DE" w:rsidP="00884CA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224ECB6" w14:textId="11647975" w:rsidR="004E71DE" w:rsidRDefault="004E71DE" w:rsidP="00884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F1F4EAF" w14:textId="5A5FFEE3" w:rsidR="00E8655C" w:rsidRPr="00E8655C" w:rsidRDefault="004E71DE" w:rsidP="00884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Carolyn Miller, Secretary/Treasurer</w:t>
      </w:r>
      <w:r w:rsidR="008C4ABB">
        <w:rPr>
          <w:rFonts w:ascii="Times New Roman" w:hAnsi="Times New Roman" w:cs="Times New Roman"/>
          <w:sz w:val="24"/>
          <w:szCs w:val="24"/>
        </w:rPr>
        <w:tab/>
      </w:r>
      <w:r w:rsidR="00E978E2">
        <w:rPr>
          <w:rFonts w:ascii="Times New Roman" w:hAnsi="Times New Roman" w:cs="Times New Roman"/>
          <w:sz w:val="24"/>
          <w:szCs w:val="24"/>
        </w:rPr>
        <w:tab/>
      </w:r>
      <w:r w:rsidR="00E978E2">
        <w:rPr>
          <w:rFonts w:ascii="Times New Roman" w:hAnsi="Times New Roman" w:cs="Times New Roman"/>
          <w:sz w:val="24"/>
          <w:szCs w:val="24"/>
        </w:rPr>
        <w:tab/>
      </w:r>
      <w:r w:rsidR="00E978E2">
        <w:rPr>
          <w:rFonts w:ascii="Times New Roman" w:hAnsi="Times New Roman" w:cs="Times New Roman"/>
          <w:sz w:val="24"/>
          <w:szCs w:val="24"/>
        </w:rPr>
        <w:tab/>
      </w:r>
    </w:p>
    <w:sectPr w:rsidR="00E8655C" w:rsidRPr="00E8655C" w:rsidSect="00884C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wMDc3NTEwMTE1NzdQ0lEKTi0uzszPAymwqAUArhjErSwAAAA="/>
  </w:docVars>
  <w:rsids>
    <w:rsidRoot w:val="00E8655C"/>
    <w:rsid w:val="000117EC"/>
    <w:rsid w:val="000317D2"/>
    <w:rsid w:val="000541A4"/>
    <w:rsid w:val="000570A3"/>
    <w:rsid w:val="000A5BE8"/>
    <w:rsid w:val="000C634F"/>
    <w:rsid w:val="0010275F"/>
    <w:rsid w:val="001B042B"/>
    <w:rsid w:val="001B051B"/>
    <w:rsid w:val="001B78FC"/>
    <w:rsid w:val="001E324E"/>
    <w:rsid w:val="00203D19"/>
    <w:rsid w:val="00240497"/>
    <w:rsid w:val="002731E6"/>
    <w:rsid w:val="00282ACF"/>
    <w:rsid w:val="00287D81"/>
    <w:rsid w:val="002E0034"/>
    <w:rsid w:val="00363624"/>
    <w:rsid w:val="003B7211"/>
    <w:rsid w:val="003D6464"/>
    <w:rsid w:val="003E31B6"/>
    <w:rsid w:val="00461D45"/>
    <w:rsid w:val="004623D4"/>
    <w:rsid w:val="004E71DE"/>
    <w:rsid w:val="005019B5"/>
    <w:rsid w:val="00513ACB"/>
    <w:rsid w:val="0053017F"/>
    <w:rsid w:val="00535902"/>
    <w:rsid w:val="00543454"/>
    <w:rsid w:val="005732A5"/>
    <w:rsid w:val="00671F72"/>
    <w:rsid w:val="00672F24"/>
    <w:rsid w:val="00690D32"/>
    <w:rsid w:val="0075736D"/>
    <w:rsid w:val="00780600"/>
    <w:rsid w:val="00790C0F"/>
    <w:rsid w:val="007B05AF"/>
    <w:rsid w:val="007B76EA"/>
    <w:rsid w:val="007C05E6"/>
    <w:rsid w:val="007C6CA8"/>
    <w:rsid w:val="007C77B1"/>
    <w:rsid w:val="007E142A"/>
    <w:rsid w:val="0081355F"/>
    <w:rsid w:val="00854A36"/>
    <w:rsid w:val="00860A48"/>
    <w:rsid w:val="00876778"/>
    <w:rsid w:val="00884CA7"/>
    <w:rsid w:val="008911CE"/>
    <w:rsid w:val="0089788B"/>
    <w:rsid w:val="008C4ABB"/>
    <w:rsid w:val="008D60A4"/>
    <w:rsid w:val="00911533"/>
    <w:rsid w:val="00996509"/>
    <w:rsid w:val="009A055C"/>
    <w:rsid w:val="009C7EA5"/>
    <w:rsid w:val="00A058D4"/>
    <w:rsid w:val="00A07C69"/>
    <w:rsid w:val="00AB137B"/>
    <w:rsid w:val="00AC6A9A"/>
    <w:rsid w:val="00AE7CA0"/>
    <w:rsid w:val="00B119B8"/>
    <w:rsid w:val="00B85ADE"/>
    <w:rsid w:val="00BB449C"/>
    <w:rsid w:val="00BB71CF"/>
    <w:rsid w:val="00BB7563"/>
    <w:rsid w:val="00BF0EF6"/>
    <w:rsid w:val="00C14C16"/>
    <w:rsid w:val="00C1500A"/>
    <w:rsid w:val="00C2033E"/>
    <w:rsid w:val="00C26F2C"/>
    <w:rsid w:val="00C40ECB"/>
    <w:rsid w:val="00C44622"/>
    <w:rsid w:val="00C53015"/>
    <w:rsid w:val="00C550B0"/>
    <w:rsid w:val="00CA3FEC"/>
    <w:rsid w:val="00CA4CF5"/>
    <w:rsid w:val="00CC26C4"/>
    <w:rsid w:val="00D50DB9"/>
    <w:rsid w:val="00D73A1B"/>
    <w:rsid w:val="00DC0DDC"/>
    <w:rsid w:val="00DD64A8"/>
    <w:rsid w:val="00DE1F20"/>
    <w:rsid w:val="00DE5694"/>
    <w:rsid w:val="00DE7393"/>
    <w:rsid w:val="00DF1A50"/>
    <w:rsid w:val="00E204B6"/>
    <w:rsid w:val="00E63331"/>
    <w:rsid w:val="00E74EA4"/>
    <w:rsid w:val="00E77A7E"/>
    <w:rsid w:val="00E8216C"/>
    <w:rsid w:val="00E8655C"/>
    <w:rsid w:val="00E978E2"/>
    <w:rsid w:val="00EA2AE6"/>
    <w:rsid w:val="00ED4259"/>
    <w:rsid w:val="00F908C5"/>
    <w:rsid w:val="00FC5957"/>
    <w:rsid w:val="00FD1FA1"/>
    <w:rsid w:val="00FD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F6B90"/>
  <w15:docId w15:val="{DAC831C9-6250-4174-B81B-8C53F1E5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Johnson</dc:creator>
  <cp:lastModifiedBy>Cindy Johnson</cp:lastModifiedBy>
  <cp:revision>11</cp:revision>
  <cp:lastPrinted>2021-10-14T16:43:00Z</cp:lastPrinted>
  <dcterms:created xsi:type="dcterms:W3CDTF">2021-12-02T13:12:00Z</dcterms:created>
  <dcterms:modified xsi:type="dcterms:W3CDTF">2021-12-02T13:17:00Z</dcterms:modified>
</cp:coreProperties>
</file>